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6A" w:rsidRDefault="0060756A" w:rsidP="0060756A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Gl"/>
          <w:rFonts w:ascii="Arial" w:hAnsi="Arial" w:cs="Arial"/>
          <w:color w:val="000000"/>
          <w:sz w:val="21"/>
          <w:szCs w:val="21"/>
        </w:rPr>
        <w:t>MEMUR-SEN’E BAĞLI SENDİKALARIN</w:t>
      </w:r>
    </w:p>
    <w:p w:rsidR="0060756A" w:rsidRDefault="0060756A" w:rsidP="0060756A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Gl"/>
          <w:rFonts w:ascii="Arial" w:hAnsi="Arial" w:cs="Arial"/>
          <w:color w:val="000000"/>
          <w:sz w:val="21"/>
          <w:szCs w:val="21"/>
        </w:rPr>
        <w:t>ÜYE SAYILARI VE SENDİKALAŞMA ORANLARI</w:t>
      </w:r>
    </w:p>
    <w:p w:rsidR="0060756A" w:rsidRDefault="0060756A" w:rsidP="0060756A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0756A" w:rsidRDefault="0060756A" w:rsidP="0060756A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6143625" cy="5619750"/>
            <wp:effectExtent l="19050" t="0" r="9525" b="0"/>
            <wp:docPr id="1" name="Resim 1" descr="08temmuz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8temmuz20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521" w:rsidRDefault="00160521"/>
    <w:sectPr w:rsidR="00160521" w:rsidSect="00160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756A"/>
    <w:rsid w:val="00160521"/>
    <w:rsid w:val="0060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5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0756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7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ebs-basın</dc:creator>
  <cp:keywords/>
  <dc:description/>
  <cp:lastModifiedBy>ebs-basın</cp:lastModifiedBy>
  <cp:revision>2</cp:revision>
  <dcterms:created xsi:type="dcterms:W3CDTF">2015-07-08T09:08:00Z</dcterms:created>
  <dcterms:modified xsi:type="dcterms:W3CDTF">2015-07-08T09:08:00Z</dcterms:modified>
</cp:coreProperties>
</file>