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43" w:rsidRDefault="00BB5343" w:rsidP="00F413C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Soylu mücadele 24 yaşında </w:t>
      </w:r>
    </w:p>
    <w:p w:rsidR="00BB5343" w:rsidRDefault="00BB5343" w:rsidP="00F413C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3C0" w:rsidRPr="00BB5343" w:rsidRDefault="00F413C0" w:rsidP="00F413C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Eğitim-Bir-Sen, 14 Şubat 1992 tarihinde, dünya görüşünü medeniyet değerlerinin derinliklerinden oluşturduğu referanslar üzerine bina eden Mehmet Akif inan öncülüğünde bir grup eğitimci tarafından kurulmuştur. Sendikacılığı salt bir maddi kazanım </w:t>
      </w:r>
      <w:r w:rsidR="00804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aracı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olarak değerlendirmeyen, aynı zamanda örselenen medeniyet değerlerinin tahkimi, yön problemi içerisine itilen insanımızın tarihî istikametine kavuşturulması gibi kendisini diğerlerinden farklı kılan uğraşıları da faaliyet alanına dâhil eden Eğitim-Bir-Sen, 24 yıl</w:t>
      </w:r>
      <w:r w:rsidR="00804F1B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çalışmalarını bu çerçevede gerçekleştirmiştir.</w:t>
      </w:r>
      <w:r w:rsidR="0076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C0" w:rsidRPr="00F413C0" w:rsidRDefault="00F413C0" w:rsidP="00F413C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Samimi, üretken, </w:t>
      </w:r>
      <w:r w:rsidR="0029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kararlı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çalışmalarıyla etkili sendika olarak eğitim çalışanlarının geniş teveccühüne mazhar ol</w:t>
      </w:r>
      <w:r w:rsidR="0029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Eğitim-Bir-Sen, 2011 yılında </w:t>
      </w:r>
      <w:r w:rsidR="00806742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06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etkili Sendika’ olarak eğitim çalışanlarının doğru ve nitelikli temsilini üstlenmiştir. Sendikal zeminin güçlendirilmesi mücadelesinin öncüsü olan Eğitim-Bir-Sen, sendikacılığı toplu görüşmeli, yaptırımsız sendikacılıktan, toplu sözleşmeli ve atılan imzanın gereğinin yapılmasının zaruri o</w:t>
      </w:r>
      <w:r w:rsidR="00176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lduğu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sendikacılığa taşımıştır. Eğitim-Bir-Sen’in ve Memur-Sen’in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temsil ettiği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oplu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özleşmelerde kamu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görevlileri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en önemli kazanımları elde etmiş</w:t>
      </w:r>
      <w:r w:rsidR="00176A45">
        <w:rPr>
          <w:rFonts w:ascii="Times New Roman" w:hAnsi="Times New Roman" w:cs="Times New Roman"/>
          <w:color w:val="000000" w:themeColor="text1"/>
          <w:sz w:val="24"/>
          <w:szCs w:val="24"/>
        </w:rPr>
        <w:t>tir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2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20AA" w:rsidRDefault="00F413C0" w:rsidP="00F413C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Eğitim-Bir-Sen, 24 yıllık tarihi boyunca Türkiye’de milli iradenin güçlü ve ülke idaresinin temel tayin edici gücü olması doğrultusunda milletin en gür s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dası olmuş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; m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illi iradeye yönelik bütün tehditler karşısında dik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durmuş, milletin bağrından neş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et eden bir yapı olarak, milletin safında, milletin hayk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ırışlarının tercümanı olmuştur.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Bugün de milli ve sivil bir anayasa, darbe dönemlerinin ağır havasını değil, demokratik dönemlerin özgür havasını taşıyan bir anayasa için yine öncülük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etmekte,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milletin talep ve beklentilerine tercüman olmaktadır.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20AA" w:rsidRDefault="00F413C0" w:rsidP="00F413C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Bugün medeniyet havzamız içerisinde kahreden acılar yaşanmaktadır. Akan kan ve gözyaşı, mazlumlara karşı sergilenen vahşet, insan olanları insanlığından utandırmaktadır. Eğitim-Bir-Sen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acılar karşısında en duyarlı yürektir. Milli Şairimiz Mehmet Akif Ersoy’un “Kanayan bir yara gördüm mü yanar ta ciğerim” mısrasında</w:t>
      </w:r>
      <w:r w:rsidR="00E52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duyarlılıkla Eğitim-Bir-Sen,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dünyanın neresinde bir mazlum varsa</w:t>
      </w:r>
      <w:r w:rsidR="007F18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orada o mazlumun acısının ortağı, akan kan ve gözyaşının dindirilmesi çabasının öncüsüdür. Eğitim-Bir-Sen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duyarlılığı çok daha geniş bir sahaya yaymak üzere çalışmalarını uluslararası platforma taşımakta, uluslararası bağlar kurmak suretiyle daha etkin bir mücadelenin somut zeminini oluşturmaktadır.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C0" w:rsidRPr="00F413C0" w:rsidRDefault="00F413C0" w:rsidP="00F413C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Eğitim-Bir-Sen,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yıldır,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hakkı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n, adaletin, barışın, sevginin,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emeğin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özgürlüklerin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mücadelesini vermiştir, bundan sonra da bu uğurda mücadele etmeye devam edecektir.</w:t>
      </w:r>
    </w:p>
    <w:p w:rsidR="00147E6C" w:rsidRPr="00F413C0" w:rsidRDefault="00F413C0" w:rsidP="00F413C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24. yaşımıza ulaşmanın mutluluğunu yaşarken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başta 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urucu Genel Başkanımız Mehmet Akif İnan olmak üzere, Eğitim-Bir-Sen’e emek verenlerden </w:t>
      </w:r>
      <w:proofErr w:type="spellStart"/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ahirete</w:t>
      </w:r>
      <w:proofErr w:type="spellEnd"/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irtihal ede</w:t>
      </w:r>
      <w:r w:rsidR="007F18D9">
        <w:rPr>
          <w:rFonts w:ascii="Times New Roman" w:hAnsi="Times New Roman" w:cs="Times New Roman"/>
          <w:color w:val="000000" w:themeColor="text1"/>
          <w:sz w:val="24"/>
          <w:szCs w:val="24"/>
        </w:rPr>
        <w:t>nleri rahmet ve minnetle anıyor;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Eğitim-Bir-Sen’i bugünlere taşıyan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dünden bu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>güne teşkilatlarımızda görev yap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an bütün m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ensuplarımıza ve bütün </w:t>
      </w:r>
      <w:r w:rsidRPr="00F413C0">
        <w:rPr>
          <w:rFonts w:ascii="Times New Roman" w:hAnsi="Times New Roman" w:cs="Times New Roman"/>
          <w:color w:val="000000" w:themeColor="text1"/>
          <w:sz w:val="24"/>
          <w:szCs w:val="24"/>
        </w:rPr>
        <w:t>üyelerimize şükranlarımızı sunuyoruz.</w:t>
      </w:r>
      <w:r w:rsidR="0052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47E6C" w:rsidRPr="00F413C0" w:rsidSect="001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C0"/>
    <w:rsid w:val="00147E6C"/>
    <w:rsid w:val="00176A45"/>
    <w:rsid w:val="00187FC9"/>
    <w:rsid w:val="00295C1F"/>
    <w:rsid w:val="003F272F"/>
    <w:rsid w:val="005220AA"/>
    <w:rsid w:val="007609A8"/>
    <w:rsid w:val="007B28A3"/>
    <w:rsid w:val="007F18D9"/>
    <w:rsid w:val="007F4F84"/>
    <w:rsid w:val="00804F1B"/>
    <w:rsid w:val="00806742"/>
    <w:rsid w:val="00856A41"/>
    <w:rsid w:val="009D4561"/>
    <w:rsid w:val="00BB5343"/>
    <w:rsid w:val="00CA4839"/>
    <w:rsid w:val="00E52FFC"/>
    <w:rsid w:val="00F4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1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15</cp:revision>
  <dcterms:created xsi:type="dcterms:W3CDTF">2016-02-10T13:49:00Z</dcterms:created>
  <dcterms:modified xsi:type="dcterms:W3CDTF">2016-02-12T00:20:00Z</dcterms:modified>
</cp:coreProperties>
</file>