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A7" w:rsidRDefault="00FA4FA7" w:rsidP="00FA4FA7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İ</w:t>
      </w:r>
      <w:r w:rsidRPr="00FA4FA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stikl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al ruhunu yaşayacak, </w:t>
      </w:r>
      <w:r w:rsidRPr="00FA4FA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yaşatmaya devam edeceğiz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A4FA7" w:rsidRDefault="00FA4FA7" w:rsidP="00FA4FA7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A4FA7" w:rsidRDefault="00290B23" w:rsidP="00FA4FA7">
      <w:pPr>
        <w:pStyle w:val="AralkYok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A4F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“Korkma, sönmez bu şafaklarda yüzen al sancak</w:t>
      </w:r>
      <w:r w:rsidR="00FA4F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90B23" w:rsidRPr="00FA4FA7" w:rsidRDefault="00290B23" w:rsidP="00FA4FA7">
      <w:pPr>
        <w:pStyle w:val="AralkYok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A4F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Sönmeden yurdumun üstünde tüten en son ocak.</w:t>
      </w:r>
      <w:r w:rsidRPr="00FA4FA7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proofErr w:type="gramEnd"/>
    </w:p>
    <w:p w:rsidR="00FA4FA7" w:rsidRDefault="00290B23" w:rsidP="00FA4FA7">
      <w:pPr>
        <w:pStyle w:val="AralkYok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FA4FA7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..</w:t>
      </w:r>
      <w:proofErr w:type="gramEnd"/>
      <w:r w:rsidRPr="00FA4FA7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/..</w:t>
      </w:r>
      <w:r w:rsidR="00FA4F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A4FA7" w:rsidRDefault="00290B23" w:rsidP="00FA4FA7">
      <w:pPr>
        <w:pStyle w:val="AralkYok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4F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Hakkıdır, hür yaşamış, bayrağımın hürriyet;</w:t>
      </w:r>
      <w:r w:rsidR="00FA4F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90B23" w:rsidRPr="00FA4FA7" w:rsidRDefault="00290B23" w:rsidP="00FA4FA7">
      <w:pPr>
        <w:pStyle w:val="AralkYok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4F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Hakkıdır, Hakk’a tapan, milletimin istiklâl”</w:t>
      </w:r>
    </w:p>
    <w:p w:rsidR="002F2D85" w:rsidRPr="00FA4FA7" w:rsidRDefault="002F2D85" w:rsidP="00FA4FA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23E" w:rsidRDefault="00B33530" w:rsidP="00B4023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B4023E"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kelimesi, işgalcilere karşı destansı direnişi ifade eden İstikl</w:t>
      </w:r>
      <w:r w:rsidR="00B4023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023E"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>l Marşı, 9</w:t>
      </w:r>
      <w:r w:rsidR="00B4023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4023E"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 önce, bugün, TBMM’de görülmemiş bir ilgiyle kabul edilmiştir. 12 Mart 1921, milletimizin İstiklal Marşı ile bütün emperyalistlere muhtıra verdiği tar</w:t>
      </w:r>
      <w:r w:rsidR="00B4023E">
        <w:rPr>
          <w:rFonts w:ascii="Times New Roman" w:hAnsi="Times New Roman" w:cs="Times New Roman"/>
          <w:color w:val="000000" w:themeColor="text1"/>
          <w:sz w:val="24"/>
          <w:szCs w:val="24"/>
        </w:rPr>
        <w:t>ih; silah üstünlüklerine ve kalabalık</w:t>
      </w:r>
      <w:r w:rsidR="00B4023E"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ordularına </w:t>
      </w:r>
      <w:r w:rsidR="00B4023E"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güvenerek milletimizi dize getirecekleri </w:t>
      </w:r>
      <w:r w:rsidR="00B4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yanılgısı </w:t>
      </w:r>
      <w:r w:rsidR="00B4023E"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içinde olan işgalci devletlere </w:t>
      </w:r>
      <w:r w:rsidR="00B4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meydan okumadır. </w:t>
      </w:r>
    </w:p>
    <w:p w:rsidR="00B33530" w:rsidRDefault="00B4023E" w:rsidP="00FA4FA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>İstikl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 Marşı, milletimizin,</w:t>
      </w:r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 manasıyla, kusursuz bir varoluş manifestosu; evrensel bir istikl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>l,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özgürlük, direniş bildirisi,</w:t>
      </w:r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inancın, azmin yenilmezliğinin açık beyanıdır.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Milletçe r</w:t>
      </w:r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>uh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umuzu</w:t>
      </w:r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coşkun, heyecanlı bir dille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ortaya koyan </w:t>
      </w:r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>İstikl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Marşımız, </w:t>
      </w:r>
      <w:proofErr w:type="spellStart"/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>akidevî</w:t>
      </w:r>
      <w:proofErr w:type="spellEnd"/>
      <w:r w:rsidRPr="009E4527">
        <w:rPr>
          <w:rFonts w:ascii="Times New Roman" w:hAnsi="Times New Roman" w:cs="Times New Roman"/>
          <w:color w:val="000000" w:themeColor="text1"/>
          <w:sz w:val="24"/>
          <w:szCs w:val="24"/>
        </w:rPr>
        <w:t>, tarihî bağlantıları, tüm karakter ve değerleriyle millet benliğimizi ye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nilemiş, yeniden inşa etmiştir.</w:t>
      </w:r>
      <w:r w:rsidR="00B33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023E" w:rsidRDefault="00B4023E" w:rsidP="00FA4FA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051BF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zgür ve onurlu yaşamay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051BF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önemli varoluş nedeni olarak gören </w:t>
      </w:r>
      <w:r w:rsidR="00051BF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milletimiz</w:t>
      </w:r>
      <w:r w:rsidR="00B335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1BF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emperyalist işgalcilere karşı verdiği destansı direnişin manifestosunu bütün dünyaya İstiklal Marşı ile ilan etmiştir.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marş öncelikle milletindir.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enci yaşlısı, kadını erkeği ile Anadolu direnişinde yer alan herkesin</w:t>
      </w:r>
      <w:r w:rsidR="00120B5C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ğrunda ölümü göze aldıkları var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oluş ruhunu ve felsefesini ihtiva ve ifade e</w:t>
      </w:r>
      <w:r w:rsid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tmektedir. 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Her ne kadar bu</w:t>
      </w:r>
      <w:r w:rsidR="00051BF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marşı vatan ve iman şairi Mehmet </w:t>
      </w:r>
      <w:r w:rsidR="00FA4F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51BF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kif Ersoy yazdı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ysa da</w:t>
      </w:r>
      <w:r w:rsidR="00B335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taşıdığı derin anlam ve ideallerle bütün millete aittir ve hep ait olacaktır</w:t>
      </w:r>
      <w:r w:rsidR="00051BF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30D9" w:rsidRDefault="00120B5C" w:rsidP="00FA4FA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İstikl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l Marşı</w:t>
      </w:r>
      <w:r w:rsidR="00B402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milletimizi var eden bütün anlam kodlarını ve medeniyet değerlerini adeta temel bir öğreti metni halinde özetle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mektedir. 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On kıtası ayrıntılı olarak incelendiğinde millet ruhunu şekillend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iren temel duygular, merkezinde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aile, aidiyet, din, iman, bayrak, h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ürriyet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mücadele azmi, vatan, hayâ, ezan, kulluk, secde gibi kavramlar</w:t>
      </w:r>
      <w:r w:rsidR="00185BA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, millet ve medeniyet yapımızı ayakta tutan temel sütunlar olarak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derece net, coşkulu bir dille anlatılarak manifestoya dönüşmüştür. Bütün bu kavramlar dönüp dolanıp istikl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l ve istikbal mefkûresiyle ayrı</w:t>
      </w:r>
      <w:r w:rsidR="00185BA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maz bir şekilde iç içe geç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miştir. 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O nedenle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İstikl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arşı gerçekten bin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yıldır canlılığını yitirmemiş asil ruhun temel ilkelerini sıralayan gerçek bir anayasa gibidir.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3530" w:rsidRDefault="00B4023E" w:rsidP="00FA4FA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İstiklal Marşı, m</w:t>
      </w:r>
      <w:r w:rsidR="000A669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illetin</w:t>
      </w:r>
      <w:r w:rsidR="0021664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imanı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 w:rsidR="000A669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1664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669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ümidinin, </w:t>
      </w:r>
      <w:r w:rsidR="0021664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cesareti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0A669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veciz ifadelerle yazılmış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direniş, diriliş, dua ve haykırıştır; </w:t>
      </w:r>
      <w:r w:rsidR="000A669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istikl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alin bedeli olarak çoğu durum</w:t>
      </w:r>
      <w:r w:rsidR="000A669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da beşer takatinin kaldıramayacağı bir direnişin yaşanmış kararlılığıyla yazılmıştır.</w:t>
      </w:r>
      <w:r w:rsidR="005C2413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nun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 </w:t>
      </w:r>
      <w:r w:rsidR="00185BA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İstikl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85BA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l Marşımız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5BA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uğrunda ölmeyi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göze alan bir var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oluşun destanıdır. Yine aynı sebeple Mehmet 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kif’in ‘Allah bir daha bu millete İstikl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l Marşı yazdırmasın’ duası çok anlamlıdır</w:t>
      </w:r>
      <w:r w:rsidR="0021664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Aslında millet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duanın anlam derinliğini 15 Temmuz ihanet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girişimiyle 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bir kez daha idrak et</w:t>
      </w:r>
      <w:r w:rsidR="00B33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miş, </w:t>
      </w:r>
      <w:r w:rsidR="00185BA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İstiklâl Marşı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185BA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nda ifade edilen kaz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85BA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nımları kaybetmenin ne büyük bir esarete ve sefalete yol açacağını 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hisset</w:t>
      </w:r>
      <w:r w:rsidR="00B33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miştir. </w:t>
      </w:r>
    </w:p>
    <w:p w:rsidR="00F114FD" w:rsidRDefault="00B33530" w:rsidP="00FA4FA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Akif Ersoy, 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milletin duygu dünyasıyla kusursuz bütünleşen ifade kudreti ile muhteşem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şair ve büyük mütefekkir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olması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yanında ahlakî olgunluk bakımı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ndan da mükemmel bir şahsiyet,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müstesna bir insandır.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nsanımızın his dünya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ı, hayali, umu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uzak düşmeyen bir ses ve kişilik sahibi olarak gerçek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manada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sahici 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münevverdir. 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kif’in ateşten kelimelerle maşeri vicdanı kurtuluş mücadelesi için tutuşturmaya çalıştığı, bunun için c</w:t>
      </w:r>
      <w:r w:rsidR="000028A5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anhıraş bir şekilde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çırpınıp durduğu, haykırdığı bir dönem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de, birçok materyalist 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aydın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ın çareyi 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atı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ya teslim olmakta gördükleri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düşünülü</w:t>
      </w:r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rse</w:t>
      </w:r>
      <w:r w:rsidR="00CC6494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6530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onun büyüklüğü, </w:t>
      </w:r>
      <w:r w:rsidR="00D50F6A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mücadele</w:t>
      </w:r>
      <w:r w:rsidR="003A6530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sini hangi zorluklara rağmen yürüttüğü</w:t>
      </w:r>
      <w:r w:rsidR="00B4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 iyi anlaşılacaktır. </w:t>
      </w:r>
      <w:r w:rsidR="00F11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Onun 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ruhu medeniyet iklimimizi besleyen ana ve </w:t>
      </w:r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toplardamarlardan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beslenmektedir. O nedenle de</w:t>
      </w:r>
      <w:r w:rsidR="003A6530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İstikl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Marşımız asıl milletin içindeki deryadan kaynaklanır, kelime </w:t>
      </w:r>
      <w:proofErr w:type="spellStart"/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kelime</w:t>
      </w:r>
      <w:proofErr w:type="spellEnd"/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dize </w:t>
      </w:r>
      <w:proofErr w:type="spellStart"/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dize</w:t>
      </w:r>
      <w:proofErr w:type="spellEnd"/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döner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tekrar o denize akar.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İfadeler içimize işleyerek</w:t>
      </w:r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</w:t>
      </w:r>
      <w:r w:rsidR="003430D9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C2201D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ikir ve idealimizin asıl yönünü </w:t>
      </w:r>
      <w:r w:rsidR="00146DB2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işaret eder.</w:t>
      </w:r>
      <w:r w:rsidR="00F11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14FD" w:rsidRDefault="00966195" w:rsidP="00FA4FA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 Temmuz’da darbe ve işgal girişiminde bulunan ihanete, alçaklığa, düşmanlığa karşı verdiğimiz son istikl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l mücadelesini başlatan ruh, İstikl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l Marşı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nda var olan ve genetiğimize yerleşmiş özgürlük ve bağımsızlık ruhudur.</w:t>
      </w:r>
      <w:r w:rsidR="00216641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O gün yeni bir istikl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l ruhuyla İstikl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F114FD">
        <w:rPr>
          <w:rFonts w:ascii="Times New Roman" w:hAnsi="Times New Roman" w:cs="Times New Roman"/>
          <w:color w:val="000000" w:themeColor="text1"/>
          <w:sz w:val="24"/>
          <w:szCs w:val="24"/>
        </w:rPr>
        <w:t>Marşı güncellenmiş, direnişimiz</w:t>
      </w:r>
      <w:r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dirilişe dönüşmüştür.</w:t>
      </w:r>
      <w:r w:rsidR="00F11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5F0A" w:rsidRDefault="00F114FD" w:rsidP="00FA4FA7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Eğitim-Bir-Sen olarak, 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120B5C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stikl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l Marşı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abulünün 96. 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ılı ve Mehmet 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kif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Ersoy’u a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nma 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ününde İstikl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C25F0A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6E4D47" w:rsidRPr="00FA4FA7">
        <w:rPr>
          <w:rFonts w:ascii="Times New Roman" w:hAnsi="Times New Roman" w:cs="Times New Roman"/>
          <w:color w:val="000000" w:themeColor="text1"/>
          <w:sz w:val="24"/>
          <w:szCs w:val="24"/>
        </w:rPr>
        <w:t>airinin ve marşının canlı tutmak istediği ruhu yaşayacak, yaşatmaya devam edeceğiz.</w:t>
      </w:r>
      <w:r w:rsidR="00356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0B5C" w:rsidRPr="00FA4FA7" w:rsidRDefault="0044101D" w:rsidP="0044101D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01D">
        <w:rPr>
          <w:rFonts w:ascii="Times New Roman" w:hAnsi="Times New Roman" w:cs="Times New Roman"/>
          <w:color w:val="000000" w:themeColor="text1"/>
          <w:sz w:val="24"/>
          <w:szCs w:val="24"/>
        </w:rPr>
        <w:t>İstiklal Marşı’nın TBMM’de millî marş olarak kabul edilişinin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41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4F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44101D">
        <w:rPr>
          <w:rFonts w:ascii="Times New Roman" w:hAnsi="Times New Roman" w:cs="Times New Roman"/>
          <w:color w:val="000000" w:themeColor="text1"/>
          <w:sz w:val="24"/>
          <w:szCs w:val="24"/>
        </w:rPr>
        <w:t>ılında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41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milletimizi İstiklal Marşı’nın yazıldığı kaotik ortamlara sokmaya çabalayanlara fırsat verme</w:t>
      </w:r>
      <w:r w:rsidR="00F11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yeceğimizi ifade ediyor, </w:t>
      </w:r>
      <w:r w:rsidRPr="0044101D">
        <w:rPr>
          <w:rFonts w:ascii="Times New Roman" w:hAnsi="Times New Roman" w:cs="Times New Roman"/>
          <w:color w:val="000000" w:themeColor="text1"/>
          <w:sz w:val="24"/>
          <w:szCs w:val="24"/>
        </w:rPr>
        <w:t>bütün Milli Mücadele şehitlerimizi ve Millî Şairimiz Mehmet Akif Ersoy’u rahmet ve minnetle anıyoruz.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120B5C" w:rsidRPr="00FA4FA7" w:rsidSect="004B01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4A" w:rsidRDefault="005A5B4A" w:rsidP="002F201F">
      <w:pPr>
        <w:spacing w:after="0" w:line="240" w:lineRule="auto"/>
      </w:pPr>
      <w:r>
        <w:separator/>
      </w:r>
    </w:p>
  </w:endnote>
  <w:endnote w:type="continuationSeparator" w:id="0">
    <w:p w:rsidR="005A5B4A" w:rsidRDefault="005A5B4A" w:rsidP="002F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2428827"/>
      <w:docPartObj>
        <w:docPartGallery w:val="Page Numbers (Bottom of Page)"/>
        <w:docPartUnique/>
      </w:docPartObj>
    </w:sdtPr>
    <w:sdtContent>
      <w:p w:rsidR="00CC6494" w:rsidRDefault="00035A7F">
        <w:pPr>
          <w:pStyle w:val="Altbilgi"/>
          <w:jc w:val="center"/>
        </w:pPr>
        <w:fldSimple w:instr=" PAGE   \* MERGEFORMAT ">
          <w:r w:rsidR="00B33530">
            <w:rPr>
              <w:noProof/>
            </w:rPr>
            <w:t>2</w:t>
          </w:r>
        </w:fldSimple>
      </w:p>
    </w:sdtContent>
  </w:sdt>
  <w:p w:rsidR="00CC6494" w:rsidRDefault="00CC64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4A" w:rsidRDefault="005A5B4A" w:rsidP="002F201F">
      <w:pPr>
        <w:spacing w:after="0" w:line="240" w:lineRule="auto"/>
      </w:pPr>
      <w:r>
        <w:separator/>
      </w:r>
    </w:p>
  </w:footnote>
  <w:footnote w:type="continuationSeparator" w:id="0">
    <w:p w:rsidR="005A5B4A" w:rsidRDefault="005A5B4A" w:rsidP="002F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39C4"/>
    <w:rsid w:val="000028A5"/>
    <w:rsid w:val="00035A7F"/>
    <w:rsid w:val="00041C45"/>
    <w:rsid w:val="00051BF1"/>
    <w:rsid w:val="00065BFB"/>
    <w:rsid w:val="000A6693"/>
    <w:rsid w:val="000E2EA2"/>
    <w:rsid w:val="000E6939"/>
    <w:rsid w:val="00120B5C"/>
    <w:rsid w:val="00137DB0"/>
    <w:rsid w:val="00146DB2"/>
    <w:rsid w:val="0015103E"/>
    <w:rsid w:val="00185BA1"/>
    <w:rsid w:val="00195BD6"/>
    <w:rsid w:val="001E1839"/>
    <w:rsid w:val="00216641"/>
    <w:rsid w:val="002201C1"/>
    <w:rsid w:val="00222807"/>
    <w:rsid w:val="0024667F"/>
    <w:rsid w:val="002776E6"/>
    <w:rsid w:val="00290B23"/>
    <w:rsid w:val="002E64D3"/>
    <w:rsid w:val="002F201F"/>
    <w:rsid w:val="002F2D85"/>
    <w:rsid w:val="0032237F"/>
    <w:rsid w:val="00327E08"/>
    <w:rsid w:val="0033479F"/>
    <w:rsid w:val="003430D9"/>
    <w:rsid w:val="00356324"/>
    <w:rsid w:val="00364856"/>
    <w:rsid w:val="0039491D"/>
    <w:rsid w:val="003A6530"/>
    <w:rsid w:val="003C497E"/>
    <w:rsid w:val="003C57E4"/>
    <w:rsid w:val="00426DB7"/>
    <w:rsid w:val="0044101D"/>
    <w:rsid w:val="00491135"/>
    <w:rsid w:val="00495093"/>
    <w:rsid w:val="004B01ED"/>
    <w:rsid w:val="004D5C30"/>
    <w:rsid w:val="00541DAC"/>
    <w:rsid w:val="00556475"/>
    <w:rsid w:val="005A5B4A"/>
    <w:rsid w:val="005C0ED5"/>
    <w:rsid w:val="005C2413"/>
    <w:rsid w:val="005D258C"/>
    <w:rsid w:val="005E46C3"/>
    <w:rsid w:val="006202F7"/>
    <w:rsid w:val="0063605E"/>
    <w:rsid w:val="0065434F"/>
    <w:rsid w:val="006E4D47"/>
    <w:rsid w:val="006F10BA"/>
    <w:rsid w:val="0070675B"/>
    <w:rsid w:val="00723054"/>
    <w:rsid w:val="007505FC"/>
    <w:rsid w:val="007939C4"/>
    <w:rsid w:val="00860BB0"/>
    <w:rsid w:val="008672D6"/>
    <w:rsid w:val="008C3C7A"/>
    <w:rsid w:val="009219F6"/>
    <w:rsid w:val="00925FB7"/>
    <w:rsid w:val="00927FA1"/>
    <w:rsid w:val="00966195"/>
    <w:rsid w:val="00987586"/>
    <w:rsid w:val="00993ACC"/>
    <w:rsid w:val="009968EA"/>
    <w:rsid w:val="009B3E40"/>
    <w:rsid w:val="00A03671"/>
    <w:rsid w:val="00A17C69"/>
    <w:rsid w:val="00A21DCB"/>
    <w:rsid w:val="00B33530"/>
    <w:rsid w:val="00B4023E"/>
    <w:rsid w:val="00B954CB"/>
    <w:rsid w:val="00BA64F8"/>
    <w:rsid w:val="00C1343F"/>
    <w:rsid w:val="00C2201D"/>
    <w:rsid w:val="00C25F0A"/>
    <w:rsid w:val="00C52BDE"/>
    <w:rsid w:val="00CC6494"/>
    <w:rsid w:val="00D01FD3"/>
    <w:rsid w:val="00D3267C"/>
    <w:rsid w:val="00D50F6A"/>
    <w:rsid w:val="00E13096"/>
    <w:rsid w:val="00E41DE8"/>
    <w:rsid w:val="00E64D61"/>
    <w:rsid w:val="00E666EB"/>
    <w:rsid w:val="00E711DC"/>
    <w:rsid w:val="00E763E8"/>
    <w:rsid w:val="00EC350E"/>
    <w:rsid w:val="00ED0CAA"/>
    <w:rsid w:val="00EE20BD"/>
    <w:rsid w:val="00F02C15"/>
    <w:rsid w:val="00F114FD"/>
    <w:rsid w:val="00F31702"/>
    <w:rsid w:val="00F62ED2"/>
    <w:rsid w:val="00FA4FA7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939C4"/>
  </w:style>
  <w:style w:type="paragraph" w:styleId="stbilgi">
    <w:name w:val="header"/>
    <w:basedOn w:val="Normal"/>
    <w:link w:val="stbilgiChar"/>
    <w:uiPriority w:val="99"/>
    <w:semiHidden/>
    <w:unhideWhenUsed/>
    <w:rsid w:val="002F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201F"/>
  </w:style>
  <w:style w:type="paragraph" w:styleId="Altbilgi">
    <w:name w:val="footer"/>
    <w:basedOn w:val="Normal"/>
    <w:link w:val="AltbilgiChar"/>
    <w:uiPriority w:val="99"/>
    <w:unhideWhenUsed/>
    <w:rsid w:val="002F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201F"/>
  </w:style>
  <w:style w:type="paragraph" w:styleId="AralkYok">
    <w:name w:val="No Spacing"/>
    <w:uiPriority w:val="1"/>
    <w:qFormat/>
    <w:rsid w:val="00FA4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12</cp:revision>
  <dcterms:created xsi:type="dcterms:W3CDTF">2017-03-11T09:35:00Z</dcterms:created>
  <dcterms:modified xsi:type="dcterms:W3CDTF">2017-03-11T11:16:00Z</dcterms:modified>
</cp:coreProperties>
</file>